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0B0" w:rsidRDefault="00EC40B0" w:rsidP="00EC40B0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r w:rsidRPr="00463291">
        <w:rPr>
          <w:b/>
        </w:rPr>
        <w:t>Ойсхарского</w:t>
      </w:r>
      <w:r w:rsidRPr="00463291">
        <w:rPr>
          <w:b/>
          <w:bCs/>
        </w:rPr>
        <w:t xml:space="preserve"> сельского поселения" </w:t>
      </w:r>
    </w:p>
    <w:p w:rsidR="00EC40B0" w:rsidRPr="00463291" w:rsidRDefault="00EC40B0" w:rsidP="00EC40B0">
      <w:pPr>
        <w:pStyle w:val="a4"/>
        <w:jc w:val="center"/>
        <w:rPr>
          <w:b/>
        </w:rPr>
      </w:pPr>
      <w:r w:rsidRPr="00463291">
        <w:rPr>
          <w:b/>
        </w:rPr>
        <w:t xml:space="preserve">Гудермесского муниципального района  </w:t>
      </w:r>
    </w:p>
    <w:p w:rsidR="00EC40B0" w:rsidRPr="00463291" w:rsidRDefault="00EC40B0" w:rsidP="00EC40B0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EC40B0" w:rsidRPr="00463291" w:rsidTr="00575E72">
        <w:tc>
          <w:tcPr>
            <w:tcW w:w="5211" w:type="dxa"/>
            <w:shd w:val="clear" w:color="auto" w:fill="auto"/>
          </w:tcPr>
          <w:p w:rsidR="00EC40B0" w:rsidRPr="00463291" w:rsidRDefault="00EC40B0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EC40B0" w:rsidRPr="00463291" w:rsidRDefault="00EC40B0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EC40B0" w:rsidRPr="00463291" w:rsidRDefault="00EC40B0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__________К.Х.Эльтукаева</w:t>
            </w:r>
          </w:p>
          <w:p w:rsidR="00EC40B0" w:rsidRPr="00463291" w:rsidRDefault="00EC40B0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EC40B0" w:rsidRPr="00463291" w:rsidRDefault="00EC40B0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EC40B0" w:rsidRPr="00463291" w:rsidRDefault="00EC40B0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EC40B0" w:rsidRPr="00463291" w:rsidRDefault="00EC40B0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___________ С.Б.Талхикова</w:t>
            </w:r>
          </w:p>
          <w:p w:rsidR="00EC40B0" w:rsidRPr="00463291" w:rsidRDefault="00EC40B0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EC40B0" w:rsidRDefault="00EC40B0" w:rsidP="00EC40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40B0" w:rsidRDefault="00EC40B0" w:rsidP="00EC40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40B0" w:rsidRPr="00C80AB9" w:rsidRDefault="00EC40B0" w:rsidP="00EC40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="00F9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</w:t>
      </w:r>
    </w:p>
    <w:p w:rsidR="00EC40B0" w:rsidRPr="00C80AB9" w:rsidRDefault="00EC40B0" w:rsidP="00EC40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социального педагога</w:t>
      </w:r>
    </w:p>
    <w:p w:rsidR="00EC40B0" w:rsidRPr="00C80AB9" w:rsidRDefault="00EC40B0" w:rsidP="00EC40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</w:t>
      </w:r>
    </w:p>
    <w:p w:rsidR="00EC40B0" w:rsidRPr="00EC40B0" w:rsidRDefault="00EC40B0" w:rsidP="00EC40B0">
      <w:pPr>
        <w:pStyle w:val="a3"/>
        <w:rPr>
          <w:sz w:val="24"/>
          <w:szCs w:val="24"/>
        </w:rPr>
      </w:pPr>
      <w:r w:rsidRPr="00EC40B0">
        <w:rPr>
          <w:sz w:val="24"/>
          <w:szCs w:val="24"/>
        </w:rPr>
        <w:t>1.</w:t>
      </w:r>
      <w:r w:rsidRPr="00EC40B0">
        <w:rPr>
          <w:rStyle w:val="apple-converted-space"/>
          <w:color w:val="000000"/>
          <w:sz w:val="24"/>
          <w:szCs w:val="24"/>
        </w:rPr>
        <w:t> </w:t>
      </w:r>
      <w:r w:rsidRPr="00EC40B0">
        <w:rPr>
          <w:rStyle w:val="a6"/>
          <w:color w:val="000000"/>
          <w:sz w:val="24"/>
          <w:szCs w:val="24"/>
        </w:rPr>
        <w:t>Общие положения должностной инструкции социального педагога.</w:t>
      </w:r>
      <w:r w:rsidRPr="00EC40B0">
        <w:rPr>
          <w:sz w:val="24"/>
          <w:szCs w:val="24"/>
        </w:rPr>
        <w:br/>
        <w:t>1.1. Социальный педагог назначается на должность и освобождается от нее начальником управления образования Симферопольского городского совета по представлению директора школы.</w:t>
      </w:r>
      <w:r w:rsidRPr="00EC40B0">
        <w:rPr>
          <w:sz w:val="24"/>
          <w:szCs w:val="24"/>
        </w:rPr>
        <w:br/>
        <w:t>1.2. На должность социального педагога может быть назначено лицо с высокими моральными качествами, имеющее высшее специальное педагогическое образование (социальная педагогика, социальная работа), надлежащий уровень профессиональной подготовки, физическое и психическое состояние которого позволяет исполнять профессиональные обязанности (без требований к стажу педагогической работы).</w:t>
      </w:r>
      <w:r w:rsidRPr="00EC40B0">
        <w:rPr>
          <w:sz w:val="24"/>
          <w:szCs w:val="24"/>
        </w:rPr>
        <w:br/>
        <w:t>1.3. Социальный педагог подчиняется непосредственно директору учреждения образования.</w:t>
      </w:r>
      <w:r w:rsidRPr="00EC40B0">
        <w:rPr>
          <w:sz w:val="24"/>
          <w:szCs w:val="24"/>
        </w:rPr>
        <w:br/>
        <w:t>1.4. Социальному педагогу непосредственно подчиняются:</w:t>
      </w:r>
      <w:r w:rsidRPr="00EC40B0">
        <w:rPr>
          <w:sz w:val="24"/>
          <w:szCs w:val="24"/>
        </w:rPr>
        <w:br/>
        <w:t>____________________________________________________________________</w:t>
      </w:r>
    </w:p>
    <w:p w:rsidR="00EC40B0" w:rsidRPr="00EC40B0" w:rsidRDefault="00EC40B0" w:rsidP="00EC40B0">
      <w:pPr>
        <w:pStyle w:val="a3"/>
        <w:rPr>
          <w:sz w:val="24"/>
          <w:szCs w:val="24"/>
        </w:rPr>
      </w:pPr>
      <w:r w:rsidRPr="00EC40B0">
        <w:rPr>
          <w:sz w:val="24"/>
          <w:szCs w:val="24"/>
        </w:rPr>
        <w:t>1.5. В своей деятельности социальный педагог руководствуется Законами Украины: «Об образовании», «Об общем среднем образовании», «Об охране детства», Конвенцией «О правах ребенка», Семейным кодексом Украины, «О государственной помощи семьям с детьми», Положением о социальной службе в системе образования Украины, приказами вышестоящих инстанций всех уровней, правилами и нормами охраны труда, техники безопасности и противопожарной защиты, а так же Уставом и Правилами внутреннего распорядка школы, данной должностной инструкцией.</w:t>
      </w:r>
    </w:p>
    <w:p w:rsidR="00EC40B0" w:rsidRPr="00EC40B0" w:rsidRDefault="00EC40B0" w:rsidP="00EC40B0">
      <w:pPr>
        <w:pStyle w:val="a3"/>
        <w:rPr>
          <w:sz w:val="24"/>
          <w:szCs w:val="24"/>
        </w:rPr>
      </w:pPr>
      <w:r w:rsidRPr="00EC40B0">
        <w:rPr>
          <w:sz w:val="24"/>
          <w:szCs w:val="24"/>
        </w:rPr>
        <w:t>2.</w:t>
      </w:r>
      <w:r w:rsidRPr="00EC40B0">
        <w:rPr>
          <w:rStyle w:val="apple-converted-space"/>
          <w:color w:val="000000"/>
          <w:sz w:val="24"/>
          <w:szCs w:val="24"/>
        </w:rPr>
        <w:t> </w:t>
      </w:r>
      <w:r w:rsidRPr="00EC40B0">
        <w:rPr>
          <w:rStyle w:val="a6"/>
          <w:color w:val="000000"/>
          <w:sz w:val="24"/>
          <w:szCs w:val="24"/>
        </w:rPr>
        <w:t>Задачи и обязанности социального педагога.</w:t>
      </w:r>
      <w:r>
        <w:rPr>
          <w:sz w:val="24"/>
          <w:szCs w:val="24"/>
        </w:rPr>
        <w:t xml:space="preserve"> </w:t>
      </w:r>
      <w:r w:rsidRPr="00EC40B0">
        <w:rPr>
          <w:rStyle w:val="a6"/>
          <w:b w:val="0"/>
          <w:color w:val="000000"/>
          <w:sz w:val="24"/>
          <w:szCs w:val="24"/>
        </w:rPr>
        <w:t>Социальный педагог школы обязан:</w:t>
      </w:r>
      <w:r w:rsidRPr="00EC40B0">
        <w:rPr>
          <w:b/>
          <w:sz w:val="24"/>
          <w:szCs w:val="24"/>
        </w:rPr>
        <w:br/>
      </w:r>
      <w:r w:rsidRPr="00EC40B0">
        <w:rPr>
          <w:sz w:val="24"/>
          <w:szCs w:val="24"/>
        </w:rPr>
        <w:t>2.1. Осуществлять посредничество между учреждениями образования, семьей, трудовыми коллективами, организовывать их взаимодействие, объединяет усилия с целью создания в социальной среде условий для всестороннего развития детей, подростков как личностей, их благополучия в микросоциуме.</w:t>
      </w:r>
      <w:r w:rsidRPr="00EC40B0">
        <w:rPr>
          <w:sz w:val="24"/>
          <w:szCs w:val="24"/>
        </w:rPr>
        <w:br/>
        <w:t>2.2. Осуществлять комплекс мероприятий по воспитанию, образованию, развитию и социальной защите личности в учреждении образования и по месту жительства учащихся.</w:t>
      </w:r>
      <w:r w:rsidRPr="00EC40B0">
        <w:rPr>
          <w:sz w:val="24"/>
          <w:szCs w:val="24"/>
        </w:rPr>
        <w:br/>
        <w:t>2.3. Изучать психолого-медико-педагогические особенности личности учащихся и ее микросреды, условия жизни. Выявлять детей из малообеспеченных семей, опекаемых.</w:t>
      </w:r>
      <w:r w:rsidRPr="00EC40B0">
        <w:rPr>
          <w:sz w:val="24"/>
          <w:szCs w:val="24"/>
        </w:rPr>
        <w:br/>
        <w:t>2.4.. Выявлять интересы и потребности, трудности и проблемы, конфликтные ситуации, отклонения в поведении учащихся и своевременно оказывает им социальную поддержку.</w:t>
      </w:r>
      <w:r w:rsidRPr="00EC40B0">
        <w:rPr>
          <w:sz w:val="24"/>
          <w:szCs w:val="24"/>
        </w:rPr>
        <w:br/>
        <w:t>2.5. Выступать посредником между личностью учащегося и школой, семьей, социальной средой, специалистами различных социальных служб, ведомств и административных органов.</w:t>
      </w:r>
      <w:r w:rsidRPr="00EC40B0">
        <w:rPr>
          <w:sz w:val="24"/>
          <w:szCs w:val="24"/>
        </w:rPr>
        <w:br/>
        <w:t>2.6. Определять задачи, формы, методы социально-педагогической работы. Способы решения личных и социальных проблем, принимать меры по социальной помощи, реализации прав и свобод личности учащихся.</w:t>
      </w:r>
      <w:r w:rsidRPr="00EC40B0">
        <w:rPr>
          <w:sz w:val="24"/>
          <w:szCs w:val="24"/>
        </w:rPr>
        <w:br/>
        <w:t>2.7. Организовывать различные виды деятельности учащихся и взрослых, мероприятия, направленные на развитие социальных инициатив, реализацию социальных проектов и программ. Участвовать в их разработке и утверждении.</w:t>
      </w:r>
      <w:r w:rsidRPr="00EC40B0">
        <w:rPr>
          <w:sz w:val="24"/>
          <w:szCs w:val="24"/>
        </w:rPr>
        <w:br/>
        <w:t>2.8. Способствовать установлению гуманных, нравственно здоровых отношений в социальной среде. Способствовать созданию обстановки психологического комфорта и безопасности личности учащихся, обеспечивать охрану их жизни и здоровья.</w:t>
      </w:r>
      <w:r w:rsidRPr="00EC40B0">
        <w:rPr>
          <w:sz w:val="24"/>
          <w:szCs w:val="24"/>
        </w:rPr>
        <w:br/>
      </w:r>
      <w:r w:rsidRPr="00EC40B0">
        <w:rPr>
          <w:sz w:val="24"/>
          <w:szCs w:val="24"/>
        </w:rPr>
        <w:lastRenderedPageBreak/>
        <w:t>2.9. Осуществлять работу по трудоустройству, патронажу учащихся из числа детей - сирот и детей, оставшихся без попечительства родителей.</w:t>
      </w:r>
      <w:r w:rsidRPr="00EC40B0">
        <w:rPr>
          <w:sz w:val="24"/>
          <w:szCs w:val="24"/>
        </w:rPr>
        <w:br/>
        <w:t>2.10. Взаимодействовать с учителями, специалистами социальных служб, благотворительными организациями в оказании помощи учащимся, нуждающимся в опеке и попечительстве.</w:t>
      </w:r>
    </w:p>
    <w:p w:rsidR="00EC40B0" w:rsidRPr="00EC40B0" w:rsidRDefault="00EC40B0" w:rsidP="00EC40B0">
      <w:pPr>
        <w:pStyle w:val="a3"/>
        <w:rPr>
          <w:b/>
          <w:sz w:val="24"/>
          <w:szCs w:val="24"/>
        </w:rPr>
      </w:pPr>
      <w:r w:rsidRPr="00EC40B0">
        <w:rPr>
          <w:b/>
          <w:sz w:val="24"/>
          <w:szCs w:val="24"/>
        </w:rPr>
        <w:t>3. Права социального педагога.</w:t>
      </w:r>
      <w:r>
        <w:rPr>
          <w:b/>
          <w:sz w:val="24"/>
          <w:szCs w:val="24"/>
        </w:rPr>
        <w:t xml:space="preserve"> </w:t>
      </w:r>
      <w:r w:rsidRPr="00EC40B0">
        <w:rPr>
          <w:rStyle w:val="a6"/>
          <w:b w:val="0"/>
          <w:color w:val="000000"/>
          <w:sz w:val="24"/>
          <w:szCs w:val="24"/>
        </w:rPr>
        <w:t>Социальный педагог имеет право:</w:t>
      </w:r>
      <w:r w:rsidRPr="00EC40B0">
        <w:rPr>
          <w:b/>
          <w:sz w:val="24"/>
          <w:szCs w:val="24"/>
        </w:rPr>
        <w:br/>
      </w:r>
      <w:r w:rsidRPr="00EC40B0">
        <w:rPr>
          <w:sz w:val="24"/>
          <w:szCs w:val="24"/>
        </w:rPr>
        <w:t>3.1. На повышение квалификации.</w:t>
      </w:r>
      <w:r w:rsidRPr="00EC40B0">
        <w:rPr>
          <w:sz w:val="24"/>
          <w:szCs w:val="24"/>
        </w:rPr>
        <w:br/>
        <w:t>3.2. Давать рекомендации классным руководителям по вопросам, касающихся детей, требующих повышенного педагогического внимания.</w:t>
      </w:r>
      <w:r w:rsidRPr="00EC40B0">
        <w:rPr>
          <w:sz w:val="24"/>
          <w:szCs w:val="24"/>
        </w:rPr>
        <w:br/>
        <w:t>3.3. Принимать участие в педагогических советах школы.</w:t>
      </w:r>
      <w:r w:rsidRPr="00EC40B0">
        <w:rPr>
          <w:sz w:val="24"/>
          <w:szCs w:val="24"/>
        </w:rPr>
        <w:br/>
        <w:t>3.4. Защищать свою профессиональную честь и достоинство.</w:t>
      </w:r>
      <w:r w:rsidRPr="00EC40B0">
        <w:rPr>
          <w:sz w:val="24"/>
          <w:szCs w:val="24"/>
        </w:rPr>
        <w:br/>
        <w:t>3.5. Знакомиться с жалобами и другими документами, которые содержат оценку его деятельности.</w:t>
      </w:r>
      <w:r w:rsidRPr="00EC40B0">
        <w:rPr>
          <w:sz w:val="24"/>
          <w:szCs w:val="24"/>
        </w:rPr>
        <w:br/>
        <w:t>3.6. Защищать свои интересы самостоятельно или через посредника, в том числе адвоката, в случае дисциплинарного расследования, связанного с нарушением педагогом норм профессиональной этики.</w:t>
      </w:r>
      <w:r w:rsidRPr="00EC40B0">
        <w:rPr>
          <w:sz w:val="24"/>
          <w:szCs w:val="24"/>
        </w:rPr>
        <w:br/>
        <w:t>3.7. На конфиденциальность дисциплинарного (служебного) расследования, за исключением случаев, предусмотренных законом.</w:t>
      </w:r>
      <w:r w:rsidRPr="00EC40B0">
        <w:rPr>
          <w:sz w:val="24"/>
          <w:szCs w:val="24"/>
        </w:rPr>
        <w:br/>
        <w:t>3.8. Давать учащимся во время занятий и на переменах обязательные для выполнения распоряжения, которые касаются организации занятий и соблюдения дисциплины.</w:t>
      </w:r>
      <w:r w:rsidRPr="00EC40B0">
        <w:rPr>
          <w:sz w:val="24"/>
          <w:szCs w:val="24"/>
        </w:rPr>
        <w:br/>
        <w:t>4.</w:t>
      </w:r>
      <w:r w:rsidRPr="00EC40B0">
        <w:rPr>
          <w:rStyle w:val="apple-converted-space"/>
          <w:color w:val="000000"/>
          <w:sz w:val="24"/>
          <w:szCs w:val="24"/>
        </w:rPr>
        <w:t> </w:t>
      </w:r>
      <w:r w:rsidRPr="00EC40B0">
        <w:rPr>
          <w:rStyle w:val="a6"/>
          <w:color w:val="000000"/>
          <w:sz w:val="24"/>
          <w:szCs w:val="24"/>
        </w:rPr>
        <w:t>Ответственность социального педагога.</w:t>
      </w:r>
    </w:p>
    <w:p w:rsidR="00EC40B0" w:rsidRPr="00EC40B0" w:rsidRDefault="00EC40B0" w:rsidP="00EC40B0">
      <w:pPr>
        <w:pStyle w:val="a3"/>
        <w:rPr>
          <w:sz w:val="24"/>
          <w:szCs w:val="24"/>
        </w:rPr>
      </w:pPr>
      <w:r w:rsidRPr="00EC40B0">
        <w:rPr>
          <w:sz w:val="24"/>
          <w:szCs w:val="24"/>
        </w:rPr>
        <w:t>4.1.Социальный педагог несет ответственность в соответствии с действующим гражданским, административным или уголовным законодательством за:</w:t>
      </w:r>
      <w:r w:rsidRPr="00EC40B0">
        <w:rPr>
          <w:sz w:val="24"/>
          <w:szCs w:val="24"/>
        </w:rPr>
        <w:br/>
        <w:t>- невыполнение или ненадлежащее выполнение без уважительных причин Устава и Правил внутреннего распорядка школы, приказов директора школы и других локальных нормативных актов вышестоящих инстанций, своих должностных обязанностей;</w:t>
      </w:r>
      <w:r w:rsidRPr="00EC40B0">
        <w:rPr>
          <w:sz w:val="24"/>
          <w:szCs w:val="24"/>
        </w:rPr>
        <w:br/>
        <w:t>- неправильность или неполноту использования предоставленных прав;</w:t>
      </w:r>
      <w:r w:rsidRPr="00EC40B0">
        <w:rPr>
          <w:sz w:val="24"/>
          <w:szCs w:val="24"/>
        </w:rPr>
        <w:br/>
        <w:t>- превышение своих полномочий;</w:t>
      </w:r>
      <w:r w:rsidRPr="00EC40B0">
        <w:rPr>
          <w:sz w:val="24"/>
          <w:szCs w:val="24"/>
        </w:rPr>
        <w:br/>
        <w:t>- поступки, порочащие его, как должностное лицо;</w:t>
      </w:r>
      <w:r w:rsidRPr="00EC40B0">
        <w:rPr>
          <w:sz w:val="24"/>
          <w:szCs w:val="24"/>
        </w:rPr>
        <w:br/>
        <w:t>- использование (в том числе одноразовое) методов воспитания, связанных с физическим или психологическим насилием над личностью ученика, а также совершения другого аморального поступка;</w:t>
      </w:r>
      <w:r w:rsidRPr="00EC40B0">
        <w:rPr>
          <w:sz w:val="24"/>
          <w:szCs w:val="24"/>
        </w:rPr>
        <w:br/>
        <w:t>- нарушение правил пожарной безопасности, охраны труда, санитарно-гигиенических норм в организации учебно-воспительного процесса;</w:t>
      </w:r>
      <w:r w:rsidRPr="00EC40B0">
        <w:rPr>
          <w:sz w:val="24"/>
          <w:szCs w:val="24"/>
        </w:rPr>
        <w:br/>
        <w:t>- причинение вреда школе или участникам учебного процесса в связи с выполнением (невыполнением) своих должностных обязанностей.</w:t>
      </w:r>
    </w:p>
    <w:p w:rsidR="00EC40B0" w:rsidRPr="00EC40B0" w:rsidRDefault="00EC40B0" w:rsidP="00EC40B0">
      <w:pPr>
        <w:pStyle w:val="a3"/>
        <w:rPr>
          <w:sz w:val="24"/>
          <w:szCs w:val="24"/>
        </w:rPr>
      </w:pPr>
      <w:r w:rsidRPr="00EC40B0">
        <w:rPr>
          <w:sz w:val="24"/>
          <w:szCs w:val="24"/>
        </w:rPr>
        <w:t>5.</w:t>
      </w:r>
      <w:r w:rsidRPr="00EC40B0">
        <w:rPr>
          <w:rStyle w:val="apple-converted-space"/>
          <w:color w:val="000000"/>
          <w:sz w:val="24"/>
          <w:szCs w:val="24"/>
        </w:rPr>
        <w:t> </w:t>
      </w:r>
      <w:r w:rsidRPr="00EC40B0">
        <w:rPr>
          <w:rStyle w:val="a6"/>
          <w:color w:val="000000"/>
          <w:sz w:val="24"/>
          <w:szCs w:val="24"/>
        </w:rPr>
        <w:t>Взаимоотношения (связи по должности) социального педагога.</w:t>
      </w:r>
      <w:r>
        <w:rPr>
          <w:sz w:val="24"/>
          <w:szCs w:val="24"/>
        </w:rPr>
        <w:t xml:space="preserve"> </w:t>
      </w:r>
      <w:r w:rsidRPr="00EC40B0">
        <w:rPr>
          <w:sz w:val="24"/>
          <w:szCs w:val="24"/>
        </w:rPr>
        <w:t>Социальный педагог:</w:t>
      </w:r>
      <w:r w:rsidRPr="00EC40B0">
        <w:rPr>
          <w:sz w:val="24"/>
          <w:szCs w:val="24"/>
        </w:rPr>
        <w:br/>
        <w:t>5.1. Работает по графику, составленному исходя из 40-часовой рабочей недели и утвержденному директором школы.</w:t>
      </w:r>
      <w:r w:rsidRPr="00EC40B0">
        <w:rPr>
          <w:sz w:val="24"/>
          <w:szCs w:val="24"/>
        </w:rPr>
        <w:br/>
        <w:t>5.2. Самостоятельно планирует свою работу на каждый учебный год и каждый месяц. План утверждается директором школы.</w:t>
      </w:r>
      <w:r w:rsidRPr="00EC40B0">
        <w:rPr>
          <w:sz w:val="24"/>
          <w:szCs w:val="24"/>
        </w:rPr>
        <w:br/>
        <w:t>5.3. Получает от администрации школы информацию нормативно-правового и организационно-методического характера, знакомится с соответствующими документами.</w:t>
      </w:r>
      <w:r w:rsidRPr="00EC40B0">
        <w:rPr>
          <w:sz w:val="24"/>
          <w:szCs w:val="24"/>
        </w:rPr>
        <w:br/>
        <w:t>5.4. Постоянно сотрудничает с отделами по делам несовершеннолетних районных в городе управлений внутренних дел и другими социальными службами города.</w:t>
      </w:r>
    </w:p>
    <w:p w:rsidR="00EC40B0" w:rsidRPr="00EC40B0" w:rsidRDefault="00EC40B0" w:rsidP="00EC40B0">
      <w:pPr>
        <w:pStyle w:val="a3"/>
      </w:pPr>
    </w:p>
    <w:p w:rsidR="00EC40B0" w:rsidRDefault="00EC40B0" w:rsidP="00EC40B0">
      <w:pPr>
        <w:pStyle w:val="a3"/>
        <w:rPr>
          <w:rFonts w:eastAsia="Times New Roman"/>
          <w:sz w:val="24"/>
        </w:rPr>
      </w:pPr>
    </w:p>
    <w:p w:rsidR="00EC40B0" w:rsidRPr="00A20180" w:rsidRDefault="00EC40B0" w:rsidP="00EC40B0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EC40B0" w:rsidRPr="000D70E9" w:rsidRDefault="00EC40B0" w:rsidP="00EC40B0">
      <w:pPr>
        <w:pStyle w:val="a3"/>
        <w:rPr>
          <w:sz w:val="24"/>
        </w:rPr>
      </w:pPr>
    </w:p>
    <w:p w:rsidR="00A55880" w:rsidRDefault="00A55880"/>
    <w:sectPr w:rsidR="00A55880" w:rsidSect="00EC40B0">
      <w:pgSz w:w="11906" w:h="16838"/>
      <w:pgMar w:top="851" w:right="991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compat>
    <w:useFELayout/>
  </w:compat>
  <w:rsids>
    <w:rsidRoot w:val="00EC40B0"/>
    <w:rsid w:val="005F4A53"/>
    <w:rsid w:val="00A55880"/>
    <w:rsid w:val="00EC40B0"/>
    <w:rsid w:val="00F93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0B0"/>
    <w:pPr>
      <w:spacing w:after="0" w:line="240" w:lineRule="auto"/>
    </w:pPr>
  </w:style>
  <w:style w:type="paragraph" w:customStyle="1" w:styleId="a4">
    <w:name w:val="Стиль"/>
    <w:rsid w:val="00EC40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EC4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C40B0"/>
  </w:style>
  <w:style w:type="character" w:styleId="a6">
    <w:name w:val="Strong"/>
    <w:basedOn w:val="a0"/>
    <w:uiPriority w:val="22"/>
    <w:qFormat/>
    <w:rsid w:val="00EC40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7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946</Words>
  <Characters>5395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dcterms:created xsi:type="dcterms:W3CDTF">2015-03-12T10:09:00Z</dcterms:created>
  <dcterms:modified xsi:type="dcterms:W3CDTF">2015-03-12T13:05:00Z</dcterms:modified>
</cp:coreProperties>
</file>